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65197F" w:rsidTr="007716E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7F" w:rsidRDefault="0065197F" w:rsidP="007716EB">
            <w:r>
              <w:t>Приложение 10</w:t>
            </w:r>
          </w:p>
        </w:tc>
      </w:tr>
      <w:tr w:rsidR="0065197F" w:rsidTr="007716E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7F" w:rsidRDefault="0065197F" w:rsidP="007716E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65197F" w:rsidTr="007716E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7F" w:rsidRDefault="0065197F" w:rsidP="007716EB">
            <w:r>
              <w:t>от 06.12.2018 № 44-324</w:t>
            </w:r>
          </w:p>
        </w:tc>
      </w:tr>
      <w:tr w:rsidR="0065197F" w:rsidTr="007716EB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197F" w:rsidRDefault="0065197F" w:rsidP="007716EB"/>
        </w:tc>
      </w:tr>
      <w:tr w:rsidR="0065197F" w:rsidTr="007716EB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197F" w:rsidRDefault="0065197F" w:rsidP="007716EB">
            <w:pPr>
              <w:jc w:val="center"/>
              <w:rPr>
                <w:b/>
              </w:rPr>
            </w:pPr>
            <w:r w:rsidRPr="00D81DEB">
              <w:rPr>
                <w:b/>
              </w:rPr>
              <w:t>Источники финансирования дефицита бюджета муниципальн</w:t>
            </w:r>
            <w:r>
              <w:rPr>
                <w:b/>
              </w:rPr>
              <w:t>ого образования «Город Саратов»</w:t>
            </w:r>
          </w:p>
          <w:p w:rsidR="0065197F" w:rsidRDefault="0065197F" w:rsidP="007716EB">
            <w:pPr>
              <w:jc w:val="center"/>
              <w:rPr>
                <w:b/>
              </w:rPr>
            </w:pPr>
            <w:r w:rsidRPr="00D81DEB">
              <w:rPr>
                <w:b/>
              </w:rPr>
              <w:t>на 2019 год и на плановый период 2020 и 2021 годов</w:t>
            </w:r>
          </w:p>
          <w:p w:rsidR="0065197F" w:rsidRDefault="0065197F" w:rsidP="007716EB">
            <w:pPr>
              <w:jc w:val="center"/>
            </w:pPr>
            <w:r>
              <w:t>(в редакции решения Саратовской городской Думы от 28.02.2019 № 47-339, 28.03.2019 № 48-351, 25.04.2019 № 49-363,</w:t>
            </w:r>
          </w:p>
          <w:p w:rsidR="0065197F" w:rsidRDefault="0065197F" w:rsidP="007716EB">
            <w:pPr>
              <w:jc w:val="center"/>
            </w:pPr>
            <w:r>
              <w:t>25.07.2019 № 54-398, 05.09.2019 № 55-416, 26.09.2019 № 56-426</w:t>
            </w:r>
            <w:r>
              <w:t>, 28.11.2019 № 58-442</w:t>
            </w:r>
            <w:r>
              <w:t>)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тыс. руб.</w:t>
            </w:r>
          </w:p>
        </w:tc>
      </w:tr>
      <w:tr w:rsidR="00A62901" w:rsidTr="00A62901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2021 год</w:t>
            </w:r>
          </w:p>
        </w:tc>
      </w:tr>
      <w:tr w:rsidR="00A62901" w:rsidTr="00A62901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/>
        </w:tc>
      </w:tr>
    </w:tbl>
    <w:p w:rsidR="00A62901" w:rsidRPr="00A62901" w:rsidRDefault="00A6290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A62901" w:rsidTr="00A62901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901" w:rsidRDefault="00A62901" w:rsidP="002F371A">
            <w:pPr>
              <w:jc w:val="center"/>
            </w:pPr>
            <w:r>
              <w:t>5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2901" w:rsidRDefault="00A62901" w:rsidP="002F371A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745 676,0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592 400,0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3 030 000,0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3 030 000,0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-2 437 600,0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-2 437 600,0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-2 660 000,0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A62901" w:rsidRDefault="00A62901" w:rsidP="002F371A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-900 000,0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62901" w:rsidRDefault="00A62901" w:rsidP="002F371A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2901" w:rsidRDefault="00A62901" w:rsidP="002F371A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153 276,0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62901" w:rsidRDefault="00A62901" w:rsidP="002F371A">
            <w:pPr>
              <w:jc w:val="right"/>
            </w:pPr>
            <w:r>
              <w:t> </w:t>
            </w:r>
          </w:p>
        </w:tc>
      </w:tr>
      <w:tr w:rsidR="00A62901" w:rsidTr="00A62901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2901" w:rsidRDefault="00A62901" w:rsidP="002F371A"/>
        </w:tc>
      </w:tr>
    </w:tbl>
    <w:p w:rsidR="00A62901" w:rsidRPr="006F4157" w:rsidRDefault="00A62901" w:rsidP="00A62901"/>
    <w:p w:rsidR="00E2598B" w:rsidRPr="00A62901" w:rsidRDefault="00E2598B" w:rsidP="00A62901"/>
    <w:sectPr w:rsidR="00E2598B" w:rsidRPr="00A62901" w:rsidSect="00A62901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931" w:rsidRDefault="00970931" w:rsidP="00A62901">
      <w:r>
        <w:separator/>
      </w:r>
    </w:p>
  </w:endnote>
  <w:endnote w:type="continuationSeparator" w:id="1">
    <w:p w:rsidR="00970931" w:rsidRDefault="00970931" w:rsidP="00A6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931" w:rsidRDefault="00970931" w:rsidP="00A62901">
      <w:r>
        <w:separator/>
      </w:r>
    </w:p>
  </w:footnote>
  <w:footnote w:type="continuationSeparator" w:id="1">
    <w:p w:rsidR="00970931" w:rsidRDefault="00970931" w:rsidP="00A62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01" w:rsidRDefault="00654D75" w:rsidP="00A51E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290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2901" w:rsidRDefault="00A6290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01" w:rsidRDefault="00654D75" w:rsidP="00A51E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290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5197F">
      <w:rPr>
        <w:rStyle w:val="a7"/>
        <w:noProof/>
      </w:rPr>
      <w:t>2</w:t>
    </w:r>
    <w:r>
      <w:rPr>
        <w:rStyle w:val="a7"/>
      </w:rPr>
      <w:fldChar w:fldCharType="end"/>
    </w:r>
  </w:p>
  <w:p w:rsidR="00A62901" w:rsidRDefault="00A6290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62901"/>
    <w:rsid w:val="000C5233"/>
    <w:rsid w:val="002C3F39"/>
    <w:rsid w:val="00592233"/>
    <w:rsid w:val="00617AFF"/>
    <w:rsid w:val="0065197F"/>
    <w:rsid w:val="00654D75"/>
    <w:rsid w:val="006808C6"/>
    <w:rsid w:val="006F5A3D"/>
    <w:rsid w:val="00785D34"/>
    <w:rsid w:val="008E0EF2"/>
    <w:rsid w:val="00905F34"/>
    <w:rsid w:val="00970882"/>
    <w:rsid w:val="00970931"/>
    <w:rsid w:val="009C19D1"/>
    <w:rsid w:val="00A24CAF"/>
    <w:rsid w:val="00A62901"/>
    <w:rsid w:val="00A845D6"/>
    <w:rsid w:val="00B87D52"/>
    <w:rsid w:val="00B912FD"/>
    <w:rsid w:val="00C5423A"/>
    <w:rsid w:val="00E2598B"/>
    <w:rsid w:val="00E6279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629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62901"/>
  </w:style>
  <w:style w:type="paragraph" w:styleId="a5">
    <w:name w:val="footer"/>
    <w:basedOn w:val="a"/>
    <w:link w:val="a6"/>
    <w:uiPriority w:val="99"/>
    <w:semiHidden/>
    <w:unhideWhenUsed/>
    <w:rsid w:val="00A629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2901"/>
  </w:style>
  <w:style w:type="character" w:styleId="a7">
    <w:name w:val="page number"/>
    <w:basedOn w:val="a0"/>
    <w:uiPriority w:val="99"/>
    <w:semiHidden/>
    <w:unhideWhenUsed/>
    <w:rsid w:val="00A629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6</cp:revision>
  <cp:lastPrinted>2019-11-19T15:11:00Z</cp:lastPrinted>
  <dcterms:created xsi:type="dcterms:W3CDTF">2019-11-19T15:10:00Z</dcterms:created>
  <dcterms:modified xsi:type="dcterms:W3CDTF">2019-12-12T12:15:00Z</dcterms:modified>
</cp:coreProperties>
</file>